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B5597">
        <w:trPr>
          <w:trHeight w:val="682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B5597">
        <w:trPr>
          <w:trHeight w:val="685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B5597">
        <w:trPr>
          <w:trHeight w:val="699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4B5597" w:rsidRPr="00672194" w14:paraId="38A8CAAC" w14:textId="77777777" w:rsidTr="007535D8">
        <w:trPr>
          <w:trHeight w:val="2281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74F20678" w14:textId="221349AA" w:rsidR="004B5597" w:rsidRDefault="004B5597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PREDMET / OPIS POSLA:</w:t>
            </w:r>
          </w:p>
          <w:p w14:paraId="4CD6664A" w14:textId="5C8ADF41" w:rsidR="004B5597" w:rsidRDefault="006625A8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</w:t>
            </w:r>
            <w:r w:rsidR="004B5597" w:rsidRPr="004B559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znači</w:t>
            </w:r>
            <w:r w:rsidR="004134C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(obkroži) </w:t>
            </w:r>
            <w:r w:rsidR="004134C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predmet referenčnega posla:</w:t>
            </w:r>
          </w:p>
          <w:p w14:paraId="27A7F952" w14:textId="77777777" w:rsidR="006625A8" w:rsidRPr="004B5597" w:rsidRDefault="006625A8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7714C420" w14:textId="37478115" w:rsidR="004134C5" w:rsidRPr="004134C5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>, montaž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in postavitev ali prestavitev vsaj 5 kolesarskih postaj (kolesarnic) z nameščenim »totemom« oz. kioskom in lcd zaslonom</w:t>
            </w:r>
            <w:r w:rsidRPr="004134C5">
              <w:rPr>
                <w:rFonts w:ascii="Century Gothic" w:eastAsiaTheme="minorEastAsia" w:hAnsi="Century Gothic"/>
                <w:sz w:val="18"/>
                <w:szCs w:val="22"/>
              </w:rPr>
              <w:t xml:space="preserve"> </w:t>
            </w:r>
          </w:p>
          <w:p w14:paraId="0F36FDB4" w14:textId="77777777" w:rsidR="004134C5" w:rsidRPr="004134C5" w:rsidRDefault="004134C5" w:rsidP="004134C5">
            <w:pPr>
              <w:pStyle w:val="ListParagraph"/>
              <w:spacing w:line="276" w:lineRule="auto"/>
              <w:ind w:left="644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0DF8D7B4" w14:textId="6417FE39" w:rsidR="004B5597" w:rsidRPr="004134C5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vsaj 25 novih koles</w:t>
            </w:r>
          </w:p>
          <w:p w14:paraId="29771E6F" w14:textId="77777777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2514E495" w14:textId="36AA25B3" w:rsidR="004134C5" w:rsidRPr="004134C5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>
              <w:rPr>
                <w:rFonts w:ascii="Century Gothic" w:eastAsiaTheme="minorEastAsia" w:hAnsi="Century Gothic"/>
              </w:rPr>
              <w:t>namestitev, vzdrževanje in nadgradnje programske opreme za delovanje sistema izposoje koles</w:t>
            </w:r>
          </w:p>
          <w:p w14:paraId="38751DA4" w14:textId="77777777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7307FA0D" w14:textId="77777777" w:rsidR="004B5597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vzdrževanje celotnega samopostrežnega avtomatiziranega sistema za izposojo koles v trajanju neprekinjeno najmanj 24 mesecev, ki je obsegalo storitve premeščanja koles, tehnične pomoči uporabnikom in vzdrževanje sistema</w:t>
            </w:r>
          </w:p>
          <w:p w14:paraId="581F0251" w14:textId="1B1440D5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0164F4" w:rsidRPr="00672194" w14:paraId="53E71472" w14:textId="77777777" w:rsidTr="004B5597">
        <w:trPr>
          <w:trHeight w:val="721"/>
        </w:trPr>
        <w:tc>
          <w:tcPr>
            <w:tcW w:w="2691" w:type="dxa"/>
            <w:shd w:val="clear" w:color="auto" w:fill="auto"/>
            <w:vAlign w:val="center"/>
          </w:tcPr>
          <w:p w14:paraId="3E73FBE1" w14:textId="5574D4C0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 w:rsidR="004B5597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7A51B9E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4B559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620260">
        <w:trPr>
          <w:trHeight w:val="1219"/>
        </w:trPr>
        <w:tc>
          <w:tcPr>
            <w:tcW w:w="2691" w:type="dxa"/>
            <w:shd w:val="clear" w:color="auto" w:fill="auto"/>
            <w:vAlign w:val="center"/>
          </w:tcPr>
          <w:p w14:paraId="510F6DA1" w14:textId="77777777" w:rsidR="00147065" w:rsidRDefault="00620260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žig in </w:t>
            </w:r>
            <w:r w:rsidR="005C20D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</w:t>
            </w:r>
            <w:r w:rsidR="0001693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odpis naročnika</w:t>
            </w:r>
          </w:p>
          <w:p w14:paraId="7C30D7FF" w14:textId="664E0379" w:rsidR="00620260" w:rsidRPr="00620260" w:rsidRDefault="00620260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620260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 v primeru kvalificiranega elektronskega podpisa žig ni potreben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FEB38DA" w14:textId="7B5AEFE2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56EA4" w14:textId="77777777" w:rsidR="00A51539" w:rsidRPr="00EC6066" w:rsidRDefault="00A51539" w:rsidP="006538C7">
      <w:r>
        <w:separator/>
      </w:r>
    </w:p>
  </w:endnote>
  <w:endnote w:type="continuationSeparator" w:id="0">
    <w:p w14:paraId="24214369" w14:textId="77777777" w:rsidR="00A51539" w:rsidRPr="00EC6066" w:rsidRDefault="00A5153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5633" w14:textId="77777777" w:rsidR="00A51539" w:rsidRPr="00EC6066" w:rsidRDefault="00A51539" w:rsidP="006538C7">
      <w:r>
        <w:separator/>
      </w:r>
    </w:p>
  </w:footnote>
  <w:footnote w:type="continuationSeparator" w:id="0">
    <w:p w14:paraId="74F751EF" w14:textId="77777777" w:rsidR="00A51539" w:rsidRPr="00EC6066" w:rsidRDefault="00A5153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8278DE"/>
    <w:multiLevelType w:val="hybridMultilevel"/>
    <w:tmpl w:val="71A8A936"/>
    <w:lvl w:ilvl="0" w:tplc="50D8BF98">
      <w:start w:val="48"/>
      <w:numFmt w:val="bullet"/>
      <w:lvlText w:val="o"/>
      <w:lvlJc w:val="left"/>
      <w:pPr>
        <w:ind w:left="644" w:hanging="360"/>
      </w:pPr>
      <w:rPr>
        <w:rFonts w:ascii="Wingdings" w:eastAsiaTheme="minorEastAsia" w:hAnsi="Wingdings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884438">
    <w:abstractNumId w:val="2"/>
  </w:num>
  <w:num w:numId="2" w16cid:durableId="1226380252">
    <w:abstractNumId w:val="0"/>
  </w:num>
  <w:num w:numId="3" w16cid:durableId="1830363830">
    <w:abstractNumId w:val="5"/>
  </w:num>
  <w:num w:numId="4" w16cid:durableId="473180026">
    <w:abstractNumId w:val="1"/>
  </w:num>
  <w:num w:numId="5" w16cid:durableId="334502955">
    <w:abstractNumId w:val="3"/>
  </w:num>
  <w:num w:numId="6" w16cid:durableId="1419476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16933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134C5"/>
    <w:rsid w:val="00423A3E"/>
    <w:rsid w:val="0045005B"/>
    <w:rsid w:val="004636CB"/>
    <w:rsid w:val="004B5597"/>
    <w:rsid w:val="00555DC7"/>
    <w:rsid w:val="00585E61"/>
    <w:rsid w:val="005A047A"/>
    <w:rsid w:val="005B59E9"/>
    <w:rsid w:val="005C20D2"/>
    <w:rsid w:val="0060300B"/>
    <w:rsid w:val="00612E08"/>
    <w:rsid w:val="00620260"/>
    <w:rsid w:val="0062654D"/>
    <w:rsid w:val="00646807"/>
    <w:rsid w:val="006538C7"/>
    <w:rsid w:val="006625A8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13ABE"/>
    <w:rsid w:val="00856D1D"/>
    <w:rsid w:val="00901AF9"/>
    <w:rsid w:val="00974FAA"/>
    <w:rsid w:val="009A27ED"/>
    <w:rsid w:val="009B565A"/>
    <w:rsid w:val="00A51539"/>
    <w:rsid w:val="00AB22AD"/>
    <w:rsid w:val="00AF2E37"/>
    <w:rsid w:val="00B2451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780B"/>
    <w:rsid w:val="00CC68A6"/>
    <w:rsid w:val="00CF6699"/>
    <w:rsid w:val="00D36484"/>
    <w:rsid w:val="00D82AC7"/>
    <w:rsid w:val="00DA5486"/>
    <w:rsid w:val="00DB51C0"/>
    <w:rsid w:val="00ED6563"/>
    <w:rsid w:val="00F15A74"/>
    <w:rsid w:val="00F35BE0"/>
    <w:rsid w:val="00F572E3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4B5597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4</cp:revision>
  <dcterms:created xsi:type="dcterms:W3CDTF">2025-05-13T07:33:00Z</dcterms:created>
  <dcterms:modified xsi:type="dcterms:W3CDTF">2025-05-13T07:37:00Z</dcterms:modified>
</cp:coreProperties>
</file>